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pacing w:val="1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10"/>
          <w:sz w:val="32"/>
          <w:szCs w:val="32"/>
          <w:lang w:eastAsia="zh-CN"/>
        </w:rPr>
        <w:t>铜箔金晖路厂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pacing w:val="1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10"/>
          <w:sz w:val="32"/>
          <w:szCs w:val="32"/>
          <w:lang w:eastAsia="zh-CN"/>
        </w:rPr>
        <w:t>申请外协维修表面处理机电机</w:t>
      </w:r>
    </w:p>
    <w:p>
      <w:pPr>
        <w:spacing w:line="360" w:lineRule="auto"/>
        <w:ind w:right="70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技术指标及规格要求</w:t>
      </w:r>
    </w:p>
    <w:p>
      <w:pPr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b/>
          <w:sz w:val="28"/>
          <w:szCs w:val="32"/>
        </w:rPr>
        <w:t>一、标的物：</w:t>
      </w:r>
      <w:r>
        <w:rPr>
          <w:rFonts w:ascii="仿宋_GB2312" w:hAnsi="仿宋_GB2312" w:eastAsia="仿宋_GB2312" w:cs="仿宋_GB2312"/>
          <w:sz w:val="28"/>
          <w:szCs w:val="32"/>
        </w:rPr>
        <w:t xml:space="preserve"> </w:t>
      </w:r>
    </w:p>
    <w:p>
      <w:pPr>
        <w:pStyle w:val="2"/>
        <w:ind w:left="0" w:leftChars="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1.两台日本进口电机维修。</w:t>
      </w:r>
    </w:p>
    <w:p>
      <w:pPr>
        <w:pStyle w:val="2"/>
        <w:ind w:left="0" w:leftChars="0"/>
        <w:rPr>
          <w:rFonts w:ascii="仿宋" w:hAnsi="仿宋" w:eastAsia="仿宋" w:cs="仿宋"/>
        </w:rPr>
      </w:pPr>
    </w:p>
    <w:p>
      <w:pPr>
        <w:pStyle w:val="2"/>
        <w:ind w:left="0" w:leftChars="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drawing>
          <wp:inline distT="0" distB="0" distL="0" distR="0">
            <wp:extent cx="5126355" cy="287972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6805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/>
        <w:rPr>
          <w:rFonts w:hint="eastAsia" w:ascii="仿宋" w:hAnsi="仿宋" w:eastAsia="仿宋" w:cs="仿宋"/>
        </w:rPr>
      </w:pPr>
    </w:p>
    <w:p>
      <w:pPr>
        <w:pStyle w:val="2"/>
        <w:ind w:left="0" w:leftChars="0"/>
        <w:rPr>
          <w:rFonts w:hint="eastAsia" w:ascii="仿宋" w:hAnsi="仿宋" w:eastAsia="仿宋" w:cs="仿宋"/>
        </w:rPr>
      </w:pPr>
      <w:r>
        <w:rPr>
          <w:rFonts w:ascii="仿宋" w:hAnsi="仿宋" w:eastAsia="仿宋" w:cs="仿宋"/>
        </w:rPr>
        <w:drawing>
          <wp:inline distT="0" distB="0" distL="0" distR="0">
            <wp:extent cx="5123180" cy="2879725"/>
            <wp:effectExtent l="19050" t="0" r="1201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3249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需到现场确认需更换电机部件及维修方案。</w:t>
      </w:r>
    </w:p>
    <w:p>
      <w:pPr>
        <w:numPr>
          <w:numId w:val="0"/>
        </w:numPr>
        <w:rPr>
          <w:rFonts w:ascii="仿宋" w:hAnsi="仿宋" w:eastAsia="仿宋" w:cs="仿宋_GB2312"/>
          <w:sz w:val="28"/>
          <w:szCs w:val="32"/>
          <w:highlight w:val="none"/>
        </w:rPr>
      </w:pPr>
      <w:r>
        <w:rPr>
          <w:rFonts w:hint="eastAsia" w:ascii="仿宋" w:hAnsi="仿宋" w:eastAsia="仿宋" w:cs="仿宋_GB2312"/>
          <w:b/>
          <w:bCs/>
          <w:sz w:val="28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_GB2312"/>
          <w:b/>
          <w:bCs/>
          <w:sz w:val="28"/>
          <w:szCs w:val="32"/>
          <w:highlight w:val="none"/>
        </w:rPr>
        <w:t>供货期</w:t>
      </w:r>
      <w:r>
        <w:rPr>
          <w:rFonts w:hint="eastAsia" w:ascii="仿宋" w:hAnsi="仿宋" w:eastAsia="仿宋" w:cs="仿宋_GB2312"/>
          <w:sz w:val="28"/>
          <w:szCs w:val="32"/>
          <w:highlight w:val="none"/>
        </w:rPr>
        <w:t>：30天；质保期1年。注：</w:t>
      </w:r>
      <w:r>
        <w:rPr>
          <w:rFonts w:ascii="仿宋" w:hAnsi="仿宋" w:eastAsia="仿宋" w:cs="仿宋_GB2312"/>
          <w:sz w:val="28"/>
          <w:szCs w:val="32"/>
          <w:highlight w:val="none"/>
        </w:rPr>
        <w:t>（现场联系人：</w:t>
      </w:r>
      <w:r>
        <w:rPr>
          <w:rFonts w:hint="eastAsia" w:ascii="仿宋" w:hAnsi="仿宋" w:eastAsia="仿宋" w:cs="仿宋_GB2312"/>
          <w:sz w:val="28"/>
          <w:szCs w:val="32"/>
          <w:highlight w:val="none"/>
        </w:rPr>
        <w:t>薛林源 13</w:t>
      </w:r>
      <w:r>
        <w:rPr>
          <w:rFonts w:hint="eastAsia" w:ascii="仿宋" w:hAnsi="仿宋" w:eastAsia="仿宋" w:cs="仿宋_GB2312"/>
          <w:sz w:val="28"/>
          <w:szCs w:val="32"/>
          <w:highlight w:val="none"/>
          <w:lang w:val="en-US" w:eastAsia="zh-CN"/>
        </w:rPr>
        <w:t>583535466</w:t>
      </w:r>
      <w:r>
        <w:rPr>
          <w:rFonts w:ascii="仿宋" w:hAnsi="仿宋" w:eastAsia="仿宋" w:cs="仿宋_GB2312"/>
          <w:sz w:val="28"/>
          <w:szCs w:val="32"/>
          <w:highlight w:val="none"/>
        </w:rPr>
        <w:t>）</w:t>
      </w:r>
    </w:p>
    <w:p>
      <w:pPr>
        <w:pStyle w:val="2"/>
        <w:numPr>
          <w:numId w:val="0"/>
        </w:num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lang w:eastAsia="zh-CN"/>
        </w:rPr>
        <w:t>保证金：</w:t>
      </w:r>
      <w:r>
        <w:rPr>
          <w:rFonts w:hint="eastAsia" w:ascii="宋体" w:hAnsi="宋体" w:eastAsia="宋体" w:cs="宋体"/>
          <w:b/>
          <w:bCs/>
          <w:lang w:val="en-US" w:eastAsia="zh-CN"/>
        </w:rPr>
        <w:t>500元。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20" w:lineRule="exact"/>
        <w:ind w:right="70" w:firstLine="42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汇款资料：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20" w:lineRule="exact"/>
        <w:ind w:right="70"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单位名称：山东金宝电子有限公司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20" w:lineRule="exact"/>
        <w:ind w:right="70"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帐    号：5000 6473 3510 017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20" w:lineRule="exact"/>
        <w:ind w:right="70"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开 户 行：恒丰银行招远支行</w:t>
      </w:r>
    </w:p>
    <w:p>
      <w:pPr>
        <w:pStyle w:val="2"/>
        <w:numPr>
          <w:numId w:val="0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4.商务投标联系人：秦忠菊 0535-2701502 。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zh-CN"/>
        </w:rPr>
        <w:t>报价单于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2025年9月24日前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zh-CN"/>
        </w:rPr>
        <w:t>发至投标邮箱为：</w:t>
      </w:r>
      <w:r>
        <w:rPr>
          <w:rStyle w:val="17"/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  <w:lang w:val="en-US" w:eastAsia="zh-CN"/>
        </w:rPr>
        <w:t>jinbaoxb@chinajinbao.com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报价方式：“XXX公司+XXX项目报价”。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                                    山东金宝电子有限公司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                                  山东金都电子材料有限公司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                                       2025年9月18日</w:t>
      </w:r>
    </w:p>
    <w:p>
      <w:pPr>
        <w:pStyle w:val="2"/>
        <w:numPr>
          <w:numId w:val="0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>
      <w:pPr>
        <w:pStyle w:val="2"/>
        <w:numPr>
          <w:numId w:val="0"/>
        </w:numPr>
        <w:ind w:leftChars="47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851" w:right="851" w:bottom="851" w:left="8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0202377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OTYyNDBlN2RmMGRiNThjZTFhZTgyNjVmNDdkMDYifQ=="/>
  </w:docVars>
  <w:rsids>
    <w:rsidRoot w:val="14D70820"/>
    <w:rsid w:val="000016AB"/>
    <w:rsid w:val="0000733E"/>
    <w:rsid w:val="00010475"/>
    <w:rsid w:val="000140A9"/>
    <w:rsid w:val="000171FD"/>
    <w:rsid w:val="000223D6"/>
    <w:rsid w:val="0002639C"/>
    <w:rsid w:val="00027922"/>
    <w:rsid w:val="00036F46"/>
    <w:rsid w:val="000400EC"/>
    <w:rsid w:val="000448D3"/>
    <w:rsid w:val="00050D99"/>
    <w:rsid w:val="000668E7"/>
    <w:rsid w:val="00066B22"/>
    <w:rsid w:val="000730C2"/>
    <w:rsid w:val="0007363F"/>
    <w:rsid w:val="00073964"/>
    <w:rsid w:val="0008072E"/>
    <w:rsid w:val="00082C71"/>
    <w:rsid w:val="00085DEC"/>
    <w:rsid w:val="000A04FB"/>
    <w:rsid w:val="000A36E6"/>
    <w:rsid w:val="000A65B0"/>
    <w:rsid w:val="000C6612"/>
    <w:rsid w:val="000D54A9"/>
    <w:rsid w:val="000F1A23"/>
    <w:rsid w:val="000F2FB0"/>
    <w:rsid w:val="0010092D"/>
    <w:rsid w:val="001217FC"/>
    <w:rsid w:val="0013257F"/>
    <w:rsid w:val="001329D2"/>
    <w:rsid w:val="0013572F"/>
    <w:rsid w:val="00142A98"/>
    <w:rsid w:val="00146735"/>
    <w:rsid w:val="00153202"/>
    <w:rsid w:val="0015334E"/>
    <w:rsid w:val="001534D0"/>
    <w:rsid w:val="00153B2F"/>
    <w:rsid w:val="001544D9"/>
    <w:rsid w:val="00157A1D"/>
    <w:rsid w:val="0017553A"/>
    <w:rsid w:val="00177105"/>
    <w:rsid w:val="001815FF"/>
    <w:rsid w:val="0018283D"/>
    <w:rsid w:val="001A5717"/>
    <w:rsid w:val="001C7E12"/>
    <w:rsid w:val="001C7EAB"/>
    <w:rsid w:val="001D0E12"/>
    <w:rsid w:val="001D6975"/>
    <w:rsid w:val="001E6B98"/>
    <w:rsid w:val="001F3AB8"/>
    <w:rsid w:val="001F5358"/>
    <w:rsid w:val="001F60A9"/>
    <w:rsid w:val="001F6B53"/>
    <w:rsid w:val="002005FA"/>
    <w:rsid w:val="00201F6C"/>
    <w:rsid w:val="00205265"/>
    <w:rsid w:val="002104F4"/>
    <w:rsid w:val="00210924"/>
    <w:rsid w:val="0021096D"/>
    <w:rsid w:val="002211E3"/>
    <w:rsid w:val="0022225D"/>
    <w:rsid w:val="00242018"/>
    <w:rsid w:val="002427B8"/>
    <w:rsid w:val="00264A49"/>
    <w:rsid w:val="00280892"/>
    <w:rsid w:val="002A0CA1"/>
    <w:rsid w:val="002B1690"/>
    <w:rsid w:val="002C2D1A"/>
    <w:rsid w:val="002C2FDF"/>
    <w:rsid w:val="002D121C"/>
    <w:rsid w:val="002D2480"/>
    <w:rsid w:val="002D27AF"/>
    <w:rsid w:val="002E04CD"/>
    <w:rsid w:val="002F48A7"/>
    <w:rsid w:val="002F5ABB"/>
    <w:rsid w:val="0030526E"/>
    <w:rsid w:val="00306EC9"/>
    <w:rsid w:val="00311848"/>
    <w:rsid w:val="0031742A"/>
    <w:rsid w:val="003241AA"/>
    <w:rsid w:val="003304AD"/>
    <w:rsid w:val="003340A6"/>
    <w:rsid w:val="00342F58"/>
    <w:rsid w:val="0034629D"/>
    <w:rsid w:val="00353AE1"/>
    <w:rsid w:val="00355526"/>
    <w:rsid w:val="00360FD3"/>
    <w:rsid w:val="00363C63"/>
    <w:rsid w:val="0036465A"/>
    <w:rsid w:val="003750BF"/>
    <w:rsid w:val="003761A2"/>
    <w:rsid w:val="00380F0A"/>
    <w:rsid w:val="00385165"/>
    <w:rsid w:val="003879DA"/>
    <w:rsid w:val="00395CFB"/>
    <w:rsid w:val="003A1B4E"/>
    <w:rsid w:val="003A42FB"/>
    <w:rsid w:val="003D54BE"/>
    <w:rsid w:val="003E3E42"/>
    <w:rsid w:val="003E7C96"/>
    <w:rsid w:val="003F2FFF"/>
    <w:rsid w:val="00401E48"/>
    <w:rsid w:val="00407270"/>
    <w:rsid w:val="00434F86"/>
    <w:rsid w:val="00442BA8"/>
    <w:rsid w:val="004452CC"/>
    <w:rsid w:val="00447816"/>
    <w:rsid w:val="00460989"/>
    <w:rsid w:val="00481206"/>
    <w:rsid w:val="004815E2"/>
    <w:rsid w:val="0048716E"/>
    <w:rsid w:val="00491715"/>
    <w:rsid w:val="00496BF6"/>
    <w:rsid w:val="004B2CEE"/>
    <w:rsid w:val="004C1FC6"/>
    <w:rsid w:val="004D7CF2"/>
    <w:rsid w:val="004E4510"/>
    <w:rsid w:val="004E4C85"/>
    <w:rsid w:val="004E65D5"/>
    <w:rsid w:val="004E7C03"/>
    <w:rsid w:val="004F2EB8"/>
    <w:rsid w:val="005004FF"/>
    <w:rsid w:val="00514C06"/>
    <w:rsid w:val="00515A96"/>
    <w:rsid w:val="0053182E"/>
    <w:rsid w:val="0053237F"/>
    <w:rsid w:val="00532B15"/>
    <w:rsid w:val="00543389"/>
    <w:rsid w:val="00544194"/>
    <w:rsid w:val="005967E0"/>
    <w:rsid w:val="00596B34"/>
    <w:rsid w:val="005A13E7"/>
    <w:rsid w:val="005A4D25"/>
    <w:rsid w:val="005A680C"/>
    <w:rsid w:val="005B0744"/>
    <w:rsid w:val="005B5982"/>
    <w:rsid w:val="005B5E50"/>
    <w:rsid w:val="005C3EC3"/>
    <w:rsid w:val="005D1CFE"/>
    <w:rsid w:val="005D32F2"/>
    <w:rsid w:val="005D5885"/>
    <w:rsid w:val="005E234F"/>
    <w:rsid w:val="005E2E79"/>
    <w:rsid w:val="005E61F2"/>
    <w:rsid w:val="005E6B4B"/>
    <w:rsid w:val="006033A1"/>
    <w:rsid w:val="00623702"/>
    <w:rsid w:val="00624ACC"/>
    <w:rsid w:val="00624F66"/>
    <w:rsid w:val="0062622B"/>
    <w:rsid w:val="006377E7"/>
    <w:rsid w:val="00641833"/>
    <w:rsid w:val="00643949"/>
    <w:rsid w:val="00654A9D"/>
    <w:rsid w:val="00654C79"/>
    <w:rsid w:val="00655399"/>
    <w:rsid w:val="00655BEE"/>
    <w:rsid w:val="00657DC5"/>
    <w:rsid w:val="00663003"/>
    <w:rsid w:val="0066542E"/>
    <w:rsid w:val="00670B15"/>
    <w:rsid w:val="00671045"/>
    <w:rsid w:val="00673247"/>
    <w:rsid w:val="00674491"/>
    <w:rsid w:val="0069304A"/>
    <w:rsid w:val="0069446D"/>
    <w:rsid w:val="006A6992"/>
    <w:rsid w:val="006B2553"/>
    <w:rsid w:val="006C1E9F"/>
    <w:rsid w:val="006C65BC"/>
    <w:rsid w:val="006C73B1"/>
    <w:rsid w:val="006D1F3B"/>
    <w:rsid w:val="006D23EA"/>
    <w:rsid w:val="006D6272"/>
    <w:rsid w:val="006E70FE"/>
    <w:rsid w:val="006F2E9D"/>
    <w:rsid w:val="006F3A14"/>
    <w:rsid w:val="006F569A"/>
    <w:rsid w:val="006F79FB"/>
    <w:rsid w:val="007106C3"/>
    <w:rsid w:val="00711421"/>
    <w:rsid w:val="00711AA4"/>
    <w:rsid w:val="00722FE0"/>
    <w:rsid w:val="007360E7"/>
    <w:rsid w:val="0074530B"/>
    <w:rsid w:val="00746246"/>
    <w:rsid w:val="007576FD"/>
    <w:rsid w:val="00764464"/>
    <w:rsid w:val="00770C6D"/>
    <w:rsid w:val="0077320F"/>
    <w:rsid w:val="007858B7"/>
    <w:rsid w:val="007A7E3F"/>
    <w:rsid w:val="007B17D6"/>
    <w:rsid w:val="007C5761"/>
    <w:rsid w:val="007D3EC9"/>
    <w:rsid w:val="007D5E12"/>
    <w:rsid w:val="007E0B16"/>
    <w:rsid w:val="007F32AC"/>
    <w:rsid w:val="00800B65"/>
    <w:rsid w:val="00807D12"/>
    <w:rsid w:val="00810526"/>
    <w:rsid w:val="0081621E"/>
    <w:rsid w:val="008269DC"/>
    <w:rsid w:val="00827E5A"/>
    <w:rsid w:val="0086265E"/>
    <w:rsid w:val="008705B5"/>
    <w:rsid w:val="00877824"/>
    <w:rsid w:val="008840A4"/>
    <w:rsid w:val="008847CC"/>
    <w:rsid w:val="00891C45"/>
    <w:rsid w:val="00891DA5"/>
    <w:rsid w:val="00894F8F"/>
    <w:rsid w:val="008954C4"/>
    <w:rsid w:val="0089579B"/>
    <w:rsid w:val="008C1FCD"/>
    <w:rsid w:val="008E1184"/>
    <w:rsid w:val="008F6A87"/>
    <w:rsid w:val="008F7671"/>
    <w:rsid w:val="00900E32"/>
    <w:rsid w:val="00910DBB"/>
    <w:rsid w:val="00912E27"/>
    <w:rsid w:val="00915575"/>
    <w:rsid w:val="009164F6"/>
    <w:rsid w:val="00924D21"/>
    <w:rsid w:val="0092669F"/>
    <w:rsid w:val="00933095"/>
    <w:rsid w:val="0093535F"/>
    <w:rsid w:val="00942451"/>
    <w:rsid w:val="0095248A"/>
    <w:rsid w:val="00953758"/>
    <w:rsid w:val="00957600"/>
    <w:rsid w:val="00963A40"/>
    <w:rsid w:val="009650B7"/>
    <w:rsid w:val="00975A8E"/>
    <w:rsid w:val="009926CC"/>
    <w:rsid w:val="00992878"/>
    <w:rsid w:val="0099688F"/>
    <w:rsid w:val="00997DCC"/>
    <w:rsid w:val="009B0D6A"/>
    <w:rsid w:val="009B3A8D"/>
    <w:rsid w:val="009B67B8"/>
    <w:rsid w:val="009D5B70"/>
    <w:rsid w:val="009D6632"/>
    <w:rsid w:val="009E1157"/>
    <w:rsid w:val="009E1A4D"/>
    <w:rsid w:val="009E5BCC"/>
    <w:rsid w:val="009F5CA6"/>
    <w:rsid w:val="00A073B0"/>
    <w:rsid w:val="00A156D3"/>
    <w:rsid w:val="00A16889"/>
    <w:rsid w:val="00A23F9A"/>
    <w:rsid w:val="00A37EC4"/>
    <w:rsid w:val="00A550B3"/>
    <w:rsid w:val="00A55A5E"/>
    <w:rsid w:val="00A6047A"/>
    <w:rsid w:val="00A63FE4"/>
    <w:rsid w:val="00A64E5D"/>
    <w:rsid w:val="00A65AC5"/>
    <w:rsid w:val="00A72CEF"/>
    <w:rsid w:val="00A77C00"/>
    <w:rsid w:val="00A80462"/>
    <w:rsid w:val="00A80934"/>
    <w:rsid w:val="00A96092"/>
    <w:rsid w:val="00AA14CB"/>
    <w:rsid w:val="00AA2270"/>
    <w:rsid w:val="00AA37F6"/>
    <w:rsid w:val="00AC0A0D"/>
    <w:rsid w:val="00AD3E33"/>
    <w:rsid w:val="00AD5651"/>
    <w:rsid w:val="00AE7E20"/>
    <w:rsid w:val="00B02199"/>
    <w:rsid w:val="00B02A04"/>
    <w:rsid w:val="00B10A69"/>
    <w:rsid w:val="00B12C91"/>
    <w:rsid w:val="00B142FC"/>
    <w:rsid w:val="00B1493F"/>
    <w:rsid w:val="00B14D77"/>
    <w:rsid w:val="00B30B3D"/>
    <w:rsid w:val="00B3298E"/>
    <w:rsid w:val="00B33CB7"/>
    <w:rsid w:val="00B37251"/>
    <w:rsid w:val="00B37A75"/>
    <w:rsid w:val="00B41F24"/>
    <w:rsid w:val="00B45E35"/>
    <w:rsid w:val="00B50276"/>
    <w:rsid w:val="00B528B6"/>
    <w:rsid w:val="00B558B0"/>
    <w:rsid w:val="00B561FA"/>
    <w:rsid w:val="00B637ED"/>
    <w:rsid w:val="00B67662"/>
    <w:rsid w:val="00B7015D"/>
    <w:rsid w:val="00B7152E"/>
    <w:rsid w:val="00B75E47"/>
    <w:rsid w:val="00B858A1"/>
    <w:rsid w:val="00B93B58"/>
    <w:rsid w:val="00B95679"/>
    <w:rsid w:val="00BE0350"/>
    <w:rsid w:val="00BE11D4"/>
    <w:rsid w:val="00BE2C08"/>
    <w:rsid w:val="00BF7DE1"/>
    <w:rsid w:val="00C0034E"/>
    <w:rsid w:val="00C01070"/>
    <w:rsid w:val="00C02723"/>
    <w:rsid w:val="00C035CB"/>
    <w:rsid w:val="00C06753"/>
    <w:rsid w:val="00C13764"/>
    <w:rsid w:val="00C21056"/>
    <w:rsid w:val="00C213A7"/>
    <w:rsid w:val="00C327A2"/>
    <w:rsid w:val="00C354EF"/>
    <w:rsid w:val="00C54657"/>
    <w:rsid w:val="00C55159"/>
    <w:rsid w:val="00C56EFB"/>
    <w:rsid w:val="00C61559"/>
    <w:rsid w:val="00C63533"/>
    <w:rsid w:val="00C669AD"/>
    <w:rsid w:val="00C71372"/>
    <w:rsid w:val="00C7527B"/>
    <w:rsid w:val="00C756C1"/>
    <w:rsid w:val="00C84B6A"/>
    <w:rsid w:val="00C867AC"/>
    <w:rsid w:val="00CA062E"/>
    <w:rsid w:val="00CA1D42"/>
    <w:rsid w:val="00CA3662"/>
    <w:rsid w:val="00CA3E05"/>
    <w:rsid w:val="00CA7FE7"/>
    <w:rsid w:val="00CB7709"/>
    <w:rsid w:val="00CC5FD8"/>
    <w:rsid w:val="00CD3A84"/>
    <w:rsid w:val="00CD5039"/>
    <w:rsid w:val="00CD6F7D"/>
    <w:rsid w:val="00CF0E7F"/>
    <w:rsid w:val="00D216FE"/>
    <w:rsid w:val="00D23019"/>
    <w:rsid w:val="00D26871"/>
    <w:rsid w:val="00D2706D"/>
    <w:rsid w:val="00D3366E"/>
    <w:rsid w:val="00D3520B"/>
    <w:rsid w:val="00D436FA"/>
    <w:rsid w:val="00D45633"/>
    <w:rsid w:val="00D52D5F"/>
    <w:rsid w:val="00D64CEE"/>
    <w:rsid w:val="00D67CFC"/>
    <w:rsid w:val="00D813B1"/>
    <w:rsid w:val="00D82BF5"/>
    <w:rsid w:val="00D90689"/>
    <w:rsid w:val="00DA2359"/>
    <w:rsid w:val="00DA4593"/>
    <w:rsid w:val="00DC37EE"/>
    <w:rsid w:val="00DC474F"/>
    <w:rsid w:val="00DC4AEF"/>
    <w:rsid w:val="00DC4BAB"/>
    <w:rsid w:val="00DD4354"/>
    <w:rsid w:val="00DE29B1"/>
    <w:rsid w:val="00DE4AEA"/>
    <w:rsid w:val="00DE7334"/>
    <w:rsid w:val="00DF101C"/>
    <w:rsid w:val="00DF31B7"/>
    <w:rsid w:val="00E108FE"/>
    <w:rsid w:val="00E1245A"/>
    <w:rsid w:val="00E15EAC"/>
    <w:rsid w:val="00E225CA"/>
    <w:rsid w:val="00E43810"/>
    <w:rsid w:val="00E47AC3"/>
    <w:rsid w:val="00E51EA2"/>
    <w:rsid w:val="00E602BD"/>
    <w:rsid w:val="00E65FB9"/>
    <w:rsid w:val="00E713E9"/>
    <w:rsid w:val="00E7662F"/>
    <w:rsid w:val="00E773FA"/>
    <w:rsid w:val="00E80FFB"/>
    <w:rsid w:val="00E82DE0"/>
    <w:rsid w:val="00E87016"/>
    <w:rsid w:val="00E95A12"/>
    <w:rsid w:val="00EA0002"/>
    <w:rsid w:val="00EB167D"/>
    <w:rsid w:val="00EB43AF"/>
    <w:rsid w:val="00EB4919"/>
    <w:rsid w:val="00EB6A4E"/>
    <w:rsid w:val="00EC3657"/>
    <w:rsid w:val="00EC43BF"/>
    <w:rsid w:val="00ED39D8"/>
    <w:rsid w:val="00ED6B4A"/>
    <w:rsid w:val="00EF3A07"/>
    <w:rsid w:val="00EF6D0F"/>
    <w:rsid w:val="00EF702D"/>
    <w:rsid w:val="00F04AE1"/>
    <w:rsid w:val="00F1223D"/>
    <w:rsid w:val="00F12F4E"/>
    <w:rsid w:val="00F20309"/>
    <w:rsid w:val="00F20CE0"/>
    <w:rsid w:val="00F22B52"/>
    <w:rsid w:val="00F3548F"/>
    <w:rsid w:val="00F4776A"/>
    <w:rsid w:val="00F55DD7"/>
    <w:rsid w:val="00F63D41"/>
    <w:rsid w:val="00F65778"/>
    <w:rsid w:val="00F80D0C"/>
    <w:rsid w:val="00F9392B"/>
    <w:rsid w:val="00F93F80"/>
    <w:rsid w:val="00F94F4D"/>
    <w:rsid w:val="00F94F76"/>
    <w:rsid w:val="00F95172"/>
    <w:rsid w:val="00F97FAC"/>
    <w:rsid w:val="00FB6232"/>
    <w:rsid w:val="00FB6B7E"/>
    <w:rsid w:val="00FD03BA"/>
    <w:rsid w:val="00FE0EAB"/>
    <w:rsid w:val="00FE7735"/>
    <w:rsid w:val="00FF037C"/>
    <w:rsid w:val="00FF3C3B"/>
    <w:rsid w:val="00FF5E3A"/>
    <w:rsid w:val="030376E3"/>
    <w:rsid w:val="03386B65"/>
    <w:rsid w:val="052F7BE9"/>
    <w:rsid w:val="079D2C86"/>
    <w:rsid w:val="07E354E8"/>
    <w:rsid w:val="096A58D7"/>
    <w:rsid w:val="098B184A"/>
    <w:rsid w:val="0DB77E27"/>
    <w:rsid w:val="107E1436"/>
    <w:rsid w:val="107F16C6"/>
    <w:rsid w:val="13B05299"/>
    <w:rsid w:val="14D70820"/>
    <w:rsid w:val="15DA3454"/>
    <w:rsid w:val="17A0779F"/>
    <w:rsid w:val="18AB3EEC"/>
    <w:rsid w:val="19843B7C"/>
    <w:rsid w:val="199D333E"/>
    <w:rsid w:val="1B335D6A"/>
    <w:rsid w:val="1B5D1B77"/>
    <w:rsid w:val="1CCB228E"/>
    <w:rsid w:val="1E0848A5"/>
    <w:rsid w:val="1E3F18D8"/>
    <w:rsid w:val="1E8D136F"/>
    <w:rsid w:val="1F456344"/>
    <w:rsid w:val="219A24C7"/>
    <w:rsid w:val="233D6EE4"/>
    <w:rsid w:val="23557DEB"/>
    <w:rsid w:val="24231D8E"/>
    <w:rsid w:val="24954963"/>
    <w:rsid w:val="249A2ACA"/>
    <w:rsid w:val="25915A0E"/>
    <w:rsid w:val="25F70526"/>
    <w:rsid w:val="261A4D4C"/>
    <w:rsid w:val="278A7409"/>
    <w:rsid w:val="27904A89"/>
    <w:rsid w:val="27C33CA0"/>
    <w:rsid w:val="29147E08"/>
    <w:rsid w:val="2A6A5A19"/>
    <w:rsid w:val="2B5108D7"/>
    <w:rsid w:val="2B7C2FDF"/>
    <w:rsid w:val="2BE66046"/>
    <w:rsid w:val="2C6604DA"/>
    <w:rsid w:val="31124108"/>
    <w:rsid w:val="317F7BED"/>
    <w:rsid w:val="31B30842"/>
    <w:rsid w:val="3202624E"/>
    <w:rsid w:val="34377F50"/>
    <w:rsid w:val="37CB6A12"/>
    <w:rsid w:val="3E25152A"/>
    <w:rsid w:val="3FF074F6"/>
    <w:rsid w:val="3FFA719D"/>
    <w:rsid w:val="406C535E"/>
    <w:rsid w:val="409A1D3A"/>
    <w:rsid w:val="40F02F08"/>
    <w:rsid w:val="447D0C7D"/>
    <w:rsid w:val="45011451"/>
    <w:rsid w:val="492B1DC2"/>
    <w:rsid w:val="49586F36"/>
    <w:rsid w:val="499C0D20"/>
    <w:rsid w:val="49D077F8"/>
    <w:rsid w:val="4AC23C30"/>
    <w:rsid w:val="4CA95EBA"/>
    <w:rsid w:val="4DFC6236"/>
    <w:rsid w:val="4E4337F4"/>
    <w:rsid w:val="519123DA"/>
    <w:rsid w:val="51A179A4"/>
    <w:rsid w:val="51AD6F01"/>
    <w:rsid w:val="52D954E2"/>
    <w:rsid w:val="538B5D6C"/>
    <w:rsid w:val="546759DA"/>
    <w:rsid w:val="547C4E2A"/>
    <w:rsid w:val="54C67B58"/>
    <w:rsid w:val="56E12333"/>
    <w:rsid w:val="59654E37"/>
    <w:rsid w:val="5D054434"/>
    <w:rsid w:val="5DAC3B31"/>
    <w:rsid w:val="5DB571FF"/>
    <w:rsid w:val="5EA87FAD"/>
    <w:rsid w:val="60E2547C"/>
    <w:rsid w:val="636546D8"/>
    <w:rsid w:val="63F87992"/>
    <w:rsid w:val="640C5E50"/>
    <w:rsid w:val="64AB558A"/>
    <w:rsid w:val="64EC7FE5"/>
    <w:rsid w:val="66A70F46"/>
    <w:rsid w:val="66C3038A"/>
    <w:rsid w:val="6A333D50"/>
    <w:rsid w:val="6C040370"/>
    <w:rsid w:val="6DC2661B"/>
    <w:rsid w:val="6E363E36"/>
    <w:rsid w:val="6E5825DC"/>
    <w:rsid w:val="6F4C4B83"/>
    <w:rsid w:val="70235BA5"/>
    <w:rsid w:val="712C5A62"/>
    <w:rsid w:val="7452317D"/>
    <w:rsid w:val="74E730A1"/>
    <w:rsid w:val="753D7DC7"/>
    <w:rsid w:val="75936E93"/>
    <w:rsid w:val="760A5128"/>
    <w:rsid w:val="773D48AF"/>
    <w:rsid w:val="7BA55A8B"/>
    <w:rsid w:val="7C6150CB"/>
    <w:rsid w:val="7F1A60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0"/>
    <w:pPr>
      <w:keepNext/>
      <w:jc w:val="center"/>
      <w:outlineLvl w:val="0"/>
    </w:pPr>
    <w:rPr>
      <w:rFonts w:ascii="Times New Roman" w:hAnsi="Times New Roman" w:cs="Times New Roman"/>
      <w:b/>
      <w:bCs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pPr>
      <w:ind w:left="99" w:leftChars="47"/>
    </w:pPr>
    <w:rPr>
      <w:rFonts w:eastAsia="黑体"/>
      <w:sz w:val="28"/>
      <w:szCs w:val="28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First Indent"/>
    <w:basedOn w:val="6"/>
    <w:link w:val="34"/>
    <w:semiHidden/>
    <w:unhideWhenUsed/>
    <w:qFormat/>
    <w:uiPriority w:val="0"/>
    <w:pPr>
      <w:ind w:firstLine="420" w:firstLineChars="100"/>
    </w:pPr>
  </w:style>
  <w:style w:type="paragraph" w:styleId="6">
    <w:name w:val="Body Text"/>
    <w:basedOn w:val="1"/>
    <w:link w:val="33"/>
    <w:semiHidden/>
    <w:unhideWhenUsed/>
    <w:qFormat/>
    <w:uiPriority w:val="0"/>
    <w:pPr>
      <w:spacing w:after="120"/>
    </w:pPr>
  </w:style>
  <w:style w:type="paragraph" w:styleId="7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8">
    <w:name w:val="Body Text Indent"/>
    <w:basedOn w:val="1"/>
    <w:link w:val="31"/>
    <w:qFormat/>
    <w:uiPriority w:val="0"/>
    <w:pPr>
      <w:ind w:left="359" w:leftChars="171"/>
    </w:pPr>
    <w:rPr>
      <w:rFonts w:eastAsiaTheme="minorEastAsia"/>
      <w:sz w:val="24"/>
      <w:szCs w:val="20"/>
    </w:rPr>
  </w:style>
  <w:style w:type="paragraph" w:styleId="9">
    <w:name w:val="Plain Text"/>
    <w:basedOn w:val="1"/>
    <w:next w:val="1"/>
    <w:link w:val="35"/>
    <w:qFormat/>
    <w:uiPriority w:val="0"/>
    <w:pPr>
      <w:autoSpaceDE w:val="0"/>
      <w:autoSpaceDN w:val="0"/>
      <w:jc w:val="left"/>
    </w:pPr>
    <w:rPr>
      <w:rFonts w:ascii="宋体" w:hAnsi="Courier New" w:cs="Courier New"/>
      <w:kern w:val="0"/>
      <w:sz w:val="22"/>
      <w:szCs w:val="22"/>
      <w:lang w:eastAsia="en-US"/>
    </w:rPr>
  </w:style>
  <w:style w:type="paragraph" w:styleId="10">
    <w:name w:val="Balloon Text"/>
    <w:basedOn w:val="1"/>
    <w:link w:val="23"/>
    <w:qFormat/>
    <w:uiPriority w:val="0"/>
    <w:rPr>
      <w:sz w:val="18"/>
      <w:szCs w:val="18"/>
    </w:rPr>
  </w:style>
  <w:style w:type="paragraph" w:styleId="11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semiHidden/>
    <w:unhideWhenUsed/>
    <w:qFormat/>
    <w:uiPriority w:val="0"/>
    <w:rPr>
      <w:color w:val="0000FF"/>
      <w:u w:val="single"/>
    </w:rPr>
  </w:style>
  <w:style w:type="table" w:styleId="19">
    <w:name w:val="Table Grid"/>
    <w:basedOn w:val="18"/>
    <w:qFormat/>
    <w:uiPriority w:val="0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4"/>
    <w:link w:val="12"/>
    <w:qFormat/>
    <w:uiPriority w:val="0"/>
    <w:rPr>
      <w:rFonts w:eastAsia="宋体"/>
      <w:kern w:val="2"/>
      <w:sz w:val="18"/>
      <w:szCs w:val="18"/>
    </w:rPr>
  </w:style>
  <w:style w:type="character" w:customStyle="1" w:styleId="21">
    <w:name w:val="页脚 Char"/>
    <w:basedOn w:val="14"/>
    <w:link w:val="11"/>
    <w:qFormat/>
    <w:uiPriority w:val="99"/>
    <w:rPr>
      <w:rFonts w:eastAsia="宋体"/>
      <w:kern w:val="2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Char"/>
    <w:basedOn w:val="14"/>
    <w:link w:val="10"/>
    <w:qFormat/>
    <w:uiPriority w:val="0"/>
    <w:rPr>
      <w:rFonts w:eastAsia="宋体"/>
      <w:kern w:val="2"/>
      <w:sz w:val="18"/>
      <w:szCs w:val="18"/>
    </w:rPr>
  </w:style>
  <w:style w:type="character" w:customStyle="1" w:styleId="24">
    <w:name w:val="标题 1 Char"/>
    <w:basedOn w:val="14"/>
    <w:qFormat/>
    <w:uiPriority w:val="0"/>
    <w:rPr>
      <w:rFonts w:eastAsia="宋体"/>
      <w:b/>
      <w:bCs/>
      <w:kern w:val="44"/>
      <w:sz w:val="44"/>
      <w:szCs w:val="44"/>
    </w:rPr>
  </w:style>
  <w:style w:type="character" w:customStyle="1" w:styleId="25">
    <w:name w:val="标题 1 Char1"/>
    <w:link w:val="4"/>
    <w:qFormat/>
    <w:uiPriority w:val="0"/>
    <w:rPr>
      <w:rFonts w:ascii="Times New Roman" w:hAnsi="Times New Roman" w:eastAsia="宋体" w:cs="Times New Roman"/>
      <w:b/>
      <w:bCs/>
      <w:kern w:val="2"/>
      <w:sz w:val="28"/>
      <w:szCs w:val="24"/>
    </w:rPr>
  </w:style>
  <w:style w:type="character" w:customStyle="1" w:styleId="26">
    <w:name w:val="页脚 字符"/>
    <w:qFormat/>
    <w:uiPriority w:val="0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kern w:val="2"/>
      <w:sz w:val="18"/>
      <w:szCs w:val="18"/>
    </w:rPr>
  </w:style>
  <w:style w:type="character" w:customStyle="1" w:styleId="28">
    <w:name w:val="正文文本缩进 Char1"/>
    <w:qFormat/>
    <w:uiPriority w:val="0"/>
    <w:rPr>
      <w:kern w:val="2"/>
      <w:sz w:val="24"/>
    </w:rPr>
  </w:style>
  <w:style w:type="character" w:customStyle="1" w:styleId="29">
    <w:name w:val="批注框文本 字符"/>
    <w:qFormat/>
    <w:uiPriority w:val="0"/>
    <w:rPr>
      <w:kern w:val="2"/>
      <w:sz w:val="18"/>
      <w:szCs w:val="18"/>
    </w:rPr>
  </w:style>
  <w:style w:type="paragraph" w:customStyle="1" w:styleId="30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Times New Roman"/>
      <w:kern w:val="0"/>
      <w:sz w:val="24"/>
    </w:rPr>
  </w:style>
  <w:style w:type="character" w:customStyle="1" w:styleId="31">
    <w:name w:val="正文文本缩进 Char"/>
    <w:basedOn w:val="14"/>
    <w:link w:val="8"/>
    <w:semiHidden/>
    <w:qFormat/>
    <w:uiPriority w:val="0"/>
    <w:rPr>
      <w:rFonts w:eastAsia="宋体"/>
      <w:kern w:val="2"/>
      <w:sz w:val="21"/>
      <w:szCs w:val="24"/>
    </w:rPr>
  </w:style>
  <w:style w:type="paragraph" w:customStyle="1" w:styleId="32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customStyle="1" w:styleId="33">
    <w:name w:val="正文文本 Char"/>
    <w:basedOn w:val="14"/>
    <w:link w:val="6"/>
    <w:semiHidden/>
    <w:qFormat/>
    <w:uiPriority w:val="0"/>
    <w:rPr>
      <w:rFonts w:eastAsia="宋体"/>
      <w:kern w:val="2"/>
      <w:sz w:val="21"/>
      <w:szCs w:val="24"/>
    </w:rPr>
  </w:style>
  <w:style w:type="character" w:customStyle="1" w:styleId="34">
    <w:name w:val="正文首行缩进 Char"/>
    <w:basedOn w:val="33"/>
    <w:link w:val="5"/>
    <w:semiHidden/>
    <w:qFormat/>
    <w:uiPriority w:val="0"/>
    <w:rPr>
      <w:rFonts w:eastAsia="宋体"/>
      <w:kern w:val="2"/>
      <w:sz w:val="21"/>
      <w:szCs w:val="24"/>
    </w:rPr>
  </w:style>
  <w:style w:type="character" w:customStyle="1" w:styleId="35">
    <w:name w:val="纯文本 Char"/>
    <w:basedOn w:val="14"/>
    <w:link w:val="9"/>
    <w:qFormat/>
    <w:uiPriority w:val="0"/>
    <w:rPr>
      <w:rFonts w:ascii="宋体" w:hAnsi="Courier New" w:eastAsia="宋体" w:cs="Courier New"/>
      <w:sz w:val="22"/>
      <w:szCs w:val="22"/>
      <w:lang w:eastAsia="en-US"/>
    </w:rPr>
  </w:style>
  <w:style w:type="character" w:customStyle="1" w:styleId="36">
    <w:name w:val="fontstyle01"/>
    <w:basedOn w:val="14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character" w:customStyle="1" w:styleId="37">
    <w:name w:val="fontstyle21"/>
    <w:basedOn w:val="14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38">
    <w:name w:val="fontstyle31"/>
    <w:basedOn w:val="14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paragraph" w:customStyle="1" w:styleId="39">
    <w:name w:val="Table Paragraph"/>
    <w:basedOn w:val="1"/>
    <w:qFormat/>
    <w:uiPriority w:val="1"/>
    <w:pPr>
      <w:ind w:left="107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</Words>
  <Characters>90</Characters>
  <Lines>1</Lines>
  <Paragraphs>1</Paragraphs>
  <TotalTime>3</TotalTime>
  <ScaleCrop>false</ScaleCrop>
  <LinksUpToDate>false</LinksUpToDate>
  <CharactersWithSpaces>104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2025-05-26T06:29:00Z</dcterms:created>
  <dc:creator>jamin</dc:creator>
  <cp:lastModifiedBy>Administrator</cp:lastModifiedBy>
  <cp:lastPrinted>2025-07-18T09:39:00Z</cp:lastPrinted>
  <dcterms:modified xsi:type="dcterms:W3CDTF">2025-09-18T02:30:25Z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CC82E08B49674915B858BEDC97EAB12E_13</vt:lpwstr>
  </property>
  <property fmtid="{D5CDD505-2E9C-101B-9397-08002B2CF9AE}" pid="4" name="KSOTemplateDocerSaveRecord">
    <vt:lpwstr>eyJoZGlkIjoiNGIxMTdmYTk1MTJiOTdkNzdlMzE4OTAxNDIxZmExOWUiLCJ1c2VySWQiOiIxMjYxNzEzNTIwIn0=</vt:lpwstr>
  </property>
</Properties>
</file>